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B81" w:rsidRDefault="00CC2B81">
      <w:r>
        <w:tab/>
      </w:r>
      <w:r>
        <w:tab/>
      </w:r>
      <w:r>
        <w:tab/>
      </w:r>
      <w:r>
        <w:tab/>
      </w:r>
      <w:r>
        <w:tab/>
      </w:r>
      <w:r>
        <w:tab/>
      </w:r>
      <w:r>
        <w:tab/>
      </w:r>
      <w:r>
        <w:tab/>
      </w:r>
      <w:r>
        <w:tab/>
        <w:t>Hellevoetsluis, 22-12-2022</w:t>
      </w:r>
    </w:p>
    <w:p w:rsidR="00C73045" w:rsidRDefault="00A74F37">
      <w:r>
        <w:t>Geachte eigenaren en lieve dieren,</w:t>
      </w:r>
    </w:p>
    <w:p w:rsidR="00A74F37" w:rsidRDefault="00A74F37"/>
    <w:p w:rsidR="00A74F37" w:rsidRDefault="00A74F37">
      <w:r>
        <w:t xml:space="preserve">Met pijn in ons hart moeten we u meedelen dat we als kliniek niet langer in staat zijn om de nachtelijke service vol te houden, zoals u die al jaren van ons gewend bent. We zullen u voortaan in de nachtelijke uren verwijzen naar een Spoedkliniek. </w:t>
      </w:r>
    </w:p>
    <w:p w:rsidR="00A74F37" w:rsidRDefault="00A74F37"/>
    <w:p w:rsidR="00A74F37" w:rsidRDefault="00A74F37">
      <w:r>
        <w:t>In deze brief willen we u graag uitleggen wat de reden is en waarom we met onze rug tegen de muur staan.</w:t>
      </w:r>
    </w:p>
    <w:p w:rsidR="00A74F37" w:rsidRDefault="00A74F37"/>
    <w:p w:rsidR="00A74F37" w:rsidRPr="00A74F37" w:rsidRDefault="00A74F37">
      <w:pPr>
        <w:rPr>
          <w:b/>
          <w:bCs/>
          <w:sz w:val="32"/>
          <w:szCs w:val="32"/>
        </w:rPr>
      </w:pPr>
      <w:r w:rsidRPr="00A74F37">
        <w:rPr>
          <w:b/>
          <w:bCs/>
          <w:sz w:val="32"/>
          <w:szCs w:val="32"/>
        </w:rPr>
        <w:t>Trend van doorverwijzen</w:t>
      </w:r>
      <w:r>
        <w:rPr>
          <w:b/>
          <w:bCs/>
          <w:sz w:val="32"/>
          <w:szCs w:val="32"/>
        </w:rPr>
        <w:t xml:space="preserve"> is ingezet</w:t>
      </w:r>
    </w:p>
    <w:p w:rsidR="00A74F37" w:rsidRDefault="00A74F37">
      <w:r>
        <w:t xml:space="preserve">Er is de laatste jaren een trend in Nederland  gestart met het verwijzen van de zorg buiten openingstijden naar zogeheten Spoedklinieken voor dieren. De zorg voor dieren in die speciale klinieken is uitstekend te noemen. Er zijn 24/7 dierenartsen aanwezig. En de voorzieningen om die goede zorg te verlenen zijn daar optimaal. Het grote nadeel van deze klinieken is dat ze meestal niet dichtbij zijn. </w:t>
      </w:r>
    </w:p>
    <w:p w:rsidR="00A74F37" w:rsidRDefault="00A74F37"/>
    <w:p w:rsidR="00A74F37" w:rsidRPr="00A74F37" w:rsidRDefault="00A74F37">
      <w:pPr>
        <w:rPr>
          <w:b/>
          <w:bCs/>
          <w:sz w:val="32"/>
          <w:szCs w:val="32"/>
        </w:rPr>
      </w:pPr>
      <w:r w:rsidRPr="00A74F37">
        <w:rPr>
          <w:b/>
          <w:bCs/>
          <w:sz w:val="32"/>
          <w:szCs w:val="32"/>
        </w:rPr>
        <w:t xml:space="preserve">Steeds meer klinieken </w:t>
      </w:r>
      <w:r>
        <w:rPr>
          <w:b/>
          <w:bCs/>
          <w:sz w:val="32"/>
          <w:szCs w:val="32"/>
        </w:rPr>
        <w:t xml:space="preserve">verwijzen door </w:t>
      </w:r>
      <w:r w:rsidRPr="00A74F37">
        <w:rPr>
          <w:b/>
          <w:bCs/>
          <w:sz w:val="32"/>
          <w:szCs w:val="32"/>
        </w:rPr>
        <w:t xml:space="preserve">en </w:t>
      </w:r>
      <w:r>
        <w:rPr>
          <w:b/>
          <w:bCs/>
          <w:sz w:val="32"/>
          <w:szCs w:val="32"/>
        </w:rPr>
        <w:t xml:space="preserve">doen dat </w:t>
      </w:r>
      <w:r w:rsidRPr="00A74F37">
        <w:rPr>
          <w:b/>
          <w:bCs/>
          <w:sz w:val="32"/>
          <w:szCs w:val="32"/>
        </w:rPr>
        <w:t>steeds vroeger</w:t>
      </w:r>
    </w:p>
    <w:p w:rsidR="00A74F37" w:rsidRDefault="00A74F37">
      <w:r>
        <w:t xml:space="preserve">Het afgelopen jaar hebben alle andere klinieken op Voorne-Putten-Rozenburg maar ook op Goeree Overflakkee besloten om de nachtelijke dienstverlening te verwijzen naar zo’n Spoedkliniek. Meestal zo’n 45 minuten rijden. </w:t>
      </w:r>
    </w:p>
    <w:p w:rsidR="00A74F37" w:rsidRDefault="00A74F37">
      <w:r>
        <w:t xml:space="preserve">Daarnaast gaan ze ook steeds vroeger verwijzen naar de Spoedklinieken, vaak al vanaf 18:00. En sommige klinieken zijn op zondag helemaal niet meer bereikbaar. </w:t>
      </w:r>
    </w:p>
    <w:p w:rsidR="00A74F37" w:rsidRDefault="00A74F37"/>
    <w:p w:rsidR="00A74F37" w:rsidRPr="00A74F37" w:rsidRDefault="00A74F37">
      <w:pPr>
        <w:rPr>
          <w:b/>
          <w:bCs/>
          <w:sz w:val="32"/>
          <w:szCs w:val="32"/>
        </w:rPr>
      </w:pPr>
      <w:r w:rsidRPr="00A74F37">
        <w:rPr>
          <w:b/>
          <w:bCs/>
          <w:sz w:val="32"/>
          <w:szCs w:val="32"/>
        </w:rPr>
        <w:t xml:space="preserve">Wat </w:t>
      </w:r>
      <w:r>
        <w:rPr>
          <w:b/>
          <w:bCs/>
          <w:sz w:val="32"/>
          <w:szCs w:val="32"/>
        </w:rPr>
        <w:t>zijn</w:t>
      </w:r>
      <w:r w:rsidRPr="00A74F37">
        <w:rPr>
          <w:b/>
          <w:bCs/>
          <w:sz w:val="32"/>
          <w:szCs w:val="32"/>
        </w:rPr>
        <w:t xml:space="preserve"> de gevolgen</w:t>
      </w:r>
      <w:r>
        <w:rPr>
          <w:b/>
          <w:bCs/>
          <w:sz w:val="32"/>
          <w:szCs w:val="32"/>
        </w:rPr>
        <w:t xml:space="preserve"> voor ons</w:t>
      </w:r>
      <w:r w:rsidRPr="00A74F37">
        <w:rPr>
          <w:b/>
          <w:bCs/>
          <w:sz w:val="32"/>
          <w:szCs w:val="32"/>
        </w:rPr>
        <w:t>?</w:t>
      </w:r>
    </w:p>
    <w:p w:rsidR="00A74F37" w:rsidRDefault="00A74F37">
      <w:r>
        <w:t xml:space="preserve">Omdat wij als enige kliniek nog wel 24/7 bereikbaar zijn, wordt het steeds drukker in onze kliniek. Niet alleen overdag maar vooral </w:t>
      </w:r>
      <w:r w:rsidR="00992324">
        <w:t>‘</w:t>
      </w:r>
      <w:r>
        <w:t xml:space="preserve">s avonds en </w:t>
      </w:r>
      <w:bookmarkStart w:id="0" w:name="_GoBack"/>
      <w:bookmarkEnd w:id="0"/>
      <w:r w:rsidR="00992324">
        <w:t>‘</w:t>
      </w:r>
      <w:r>
        <w:t xml:space="preserve">s nachts. Dat geeft een forse extra belasting op onze artsen. Steeds vaker moeten zij na hun normale werkdag extra uren maken in de nacht. De toename ’s nachts is enorm en stijgt veel sneller dan normaal. Dat komt voornamelijk door  de toestroom van patienten van andere klinieken die ’s nachts naar Rijswijk worden doorverwezen en vervolgens bij ons om hulp vragen. Uiteraard helpen wij die patienten. </w:t>
      </w:r>
    </w:p>
    <w:p w:rsidR="00A74F37" w:rsidRPr="00A74F37" w:rsidRDefault="00A74F37">
      <w:pPr>
        <w:rPr>
          <w:sz w:val="32"/>
          <w:szCs w:val="32"/>
        </w:rPr>
      </w:pPr>
    </w:p>
    <w:p w:rsidR="00A74F37" w:rsidRDefault="00A74F37">
      <w:pPr>
        <w:rPr>
          <w:b/>
          <w:bCs/>
          <w:sz w:val="32"/>
          <w:szCs w:val="32"/>
        </w:rPr>
      </w:pPr>
      <w:r w:rsidRPr="00A74F37">
        <w:rPr>
          <w:b/>
          <w:bCs/>
          <w:sz w:val="32"/>
          <w:szCs w:val="32"/>
        </w:rPr>
        <w:t>Geen houdbare situatie</w:t>
      </w:r>
      <w:r>
        <w:rPr>
          <w:b/>
          <w:bCs/>
          <w:sz w:val="32"/>
          <w:szCs w:val="32"/>
        </w:rPr>
        <w:t xml:space="preserve"> meer</w:t>
      </w:r>
    </w:p>
    <w:p w:rsidR="00A74F37" w:rsidRDefault="00A74F37">
      <w:r w:rsidRPr="00A74F37">
        <w:t xml:space="preserve">De toenemende drukte </w:t>
      </w:r>
      <w:r>
        <w:t>leidt</w:t>
      </w:r>
      <w:r w:rsidRPr="00A74F37">
        <w:t xml:space="preserve"> </w:t>
      </w:r>
      <w:r>
        <w:t xml:space="preserve">echter tot </w:t>
      </w:r>
      <w:r w:rsidRPr="00A74F37">
        <w:t xml:space="preserve">een onhoudbare situatie. Er is sprake van een buitensporige toename van patienten buiten </w:t>
      </w:r>
      <w:r>
        <w:t xml:space="preserve">reguliere </w:t>
      </w:r>
      <w:r w:rsidRPr="00A74F37">
        <w:t>openingstijden.</w:t>
      </w:r>
    </w:p>
    <w:p w:rsidR="00A74F37" w:rsidRDefault="00A74F37">
      <w:r>
        <w:t xml:space="preserve">Het is in andere sectoren heel gebruikelijk om nachtdiensten te doen. Dan is er echter de mogelijkheid (en vaak zelfs verplichting) om daarna rust te nemen gedurende minimaal 8 uur. In onze sector is er na een oproepdienst (dat is wat anders dan een nachtdienst) geen tijd en ruimte om die arts vrij te geven en te laten herstellen. </w:t>
      </w:r>
    </w:p>
    <w:p w:rsidR="00A74F37" w:rsidRDefault="00A74F37">
      <w:r>
        <w:t xml:space="preserve">Zouden we de arts toch vrij geven, dan kunnen die dag zo’n 25 dieren niet de zorg krijgen die ze nodig hebben. Dat betekent dat we patienten moeten weigeren. </w:t>
      </w:r>
    </w:p>
    <w:p w:rsidR="00A74F37" w:rsidRPr="00A74F37" w:rsidRDefault="00A74F37"/>
    <w:p w:rsidR="00A74F37" w:rsidRDefault="00A74F37">
      <w:r>
        <w:t xml:space="preserve">Er is een tekort aan dierenartsen. Dat leidt dus tot een hogere werkdruk en op zijn beurt weer tot een hoger ziekteverzuim onder dierenartsen. Daarnaast is een dierenarts die niet of </w:t>
      </w:r>
      <w:r>
        <w:lastRenderedPageBreak/>
        <w:t xml:space="preserve">nauwelijks gerust heeft, onvoldoende in staat om overdag de beste zorg te verlenen zoals we dat zouden willen geven. </w:t>
      </w:r>
    </w:p>
    <w:p w:rsidR="00A74F37" w:rsidRDefault="00A74F37">
      <w:r>
        <w:t xml:space="preserve">Het vertrek van een van onze artsen naar Australië heeft de situatie uiteraard niet verbeterd. We hebben haar tot op heden helaas niet kunnen vervangen omdat er geen artsen beschikbaar zijn. </w:t>
      </w:r>
    </w:p>
    <w:p w:rsidR="00A74F37" w:rsidRDefault="00A74F37"/>
    <w:p w:rsidR="00A74F37" w:rsidRDefault="00A74F37">
      <w:r>
        <w:rPr>
          <w:b/>
          <w:bCs/>
          <w:sz w:val="32"/>
          <w:szCs w:val="32"/>
        </w:rPr>
        <w:t>Wat hebben we er tot nu toe aan gedaan</w:t>
      </w:r>
    </w:p>
    <w:p w:rsidR="00A74F37" w:rsidRDefault="00A74F37">
      <w:r>
        <w:t>Om de druk te verlagen hebben we al het volgende gedaan.</w:t>
      </w:r>
    </w:p>
    <w:p w:rsidR="00A74F37" w:rsidRPr="00A74F37" w:rsidRDefault="00A74F37" w:rsidP="00A74F37">
      <w:pPr>
        <w:pStyle w:val="Lijstalinea"/>
        <w:numPr>
          <w:ilvl w:val="0"/>
          <w:numId w:val="1"/>
        </w:numPr>
        <w:rPr>
          <w:b/>
          <w:bCs/>
          <w:sz w:val="32"/>
          <w:szCs w:val="32"/>
        </w:rPr>
      </w:pPr>
      <w:r>
        <w:t>We zorgen dat er veel taken door anderen binnen onze kliniek kunnen worden uitgevoerd</w:t>
      </w:r>
    </w:p>
    <w:p w:rsidR="00A74F37" w:rsidRPr="00A74F37" w:rsidRDefault="00A74F37" w:rsidP="00A74F37">
      <w:pPr>
        <w:pStyle w:val="Lijstalinea"/>
        <w:numPr>
          <w:ilvl w:val="0"/>
          <w:numId w:val="1"/>
        </w:numPr>
        <w:rPr>
          <w:b/>
          <w:bCs/>
          <w:sz w:val="32"/>
          <w:szCs w:val="32"/>
        </w:rPr>
      </w:pPr>
      <w:r>
        <w:t>Efficiënter werken door te investeren in technische hulpmiddelen.</w:t>
      </w:r>
    </w:p>
    <w:p w:rsidR="00A74F37" w:rsidRPr="00A74F37" w:rsidRDefault="00A74F37" w:rsidP="00A74F37">
      <w:pPr>
        <w:pStyle w:val="Lijstalinea"/>
        <w:numPr>
          <w:ilvl w:val="0"/>
          <w:numId w:val="1"/>
        </w:numPr>
        <w:rPr>
          <w:b/>
          <w:bCs/>
          <w:sz w:val="32"/>
          <w:szCs w:val="32"/>
        </w:rPr>
      </w:pPr>
      <w:r>
        <w:t>Eigenaren die normaliter niet bij onze kliniek komen, verzoeken ook ’s nachts de verwijzing van de eigen dierenarts te volgen en contact op te nemen met de spoedkliniek.</w:t>
      </w:r>
    </w:p>
    <w:p w:rsidR="00A74F37" w:rsidRDefault="00A74F37" w:rsidP="00A74F37">
      <w:pPr>
        <w:rPr>
          <w:b/>
          <w:bCs/>
          <w:sz w:val="32"/>
          <w:szCs w:val="32"/>
        </w:rPr>
      </w:pPr>
    </w:p>
    <w:p w:rsidR="00A74F37" w:rsidRPr="00A74F37" w:rsidRDefault="00A74F37" w:rsidP="00A74F37">
      <w:pPr>
        <w:rPr>
          <w:b/>
          <w:bCs/>
          <w:sz w:val="32"/>
          <w:szCs w:val="32"/>
        </w:rPr>
      </w:pPr>
      <w:r w:rsidRPr="00A74F37">
        <w:rPr>
          <w:b/>
          <w:bCs/>
          <w:sz w:val="32"/>
          <w:szCs w:val="32"/>
        </w:rPr>
        <w:t xml:space="preserve"> Wat zijn </w:t>
      </w:r>
      <w:r>
        <w:rPr>
          <w:b/>
          <w:bCs/>
          <w:sz w:val="32"/>
          <w:szCs w:val="32"/>
        </w:rPr>
        <w:t>alternatieven</w:t>
      </w:r>
      <w:r w:rsidRPr="00A74F37">
        <w:rPr>
          <w:b/>
          <w:bCs/>
          <w:sz w:val="32"/>
          <w:szCs w:val="32"/>
        </w:rPr>
        <w:t xml:space="preserve"> </w:t>
      </w:r>
      <w:r>
        <w:rPr>
          <w:b/>
          <w:bCs/>
          <w:sz w:val="32"/>
          <w:szCs w:val="32"/>
        </w:rPr>
        <w:t xml:space="preserve">en </w:t>
      </w:r>
      <w:r w:rsidRPr="00A74F37">
        <w:rPr>
          <w:b/>
          <w:bCs/>
          <w:sz w:val="32"/>
          <w:szCs w:val="32"/>
        </w:rPr>
        <w:t xml:space="preserve">waarom werken </w:t>
      </w:r>
      <w:r>
        <w:rPr>
          <w:b/>
          <w:bCs/>
          <w:sz w:val="32"/>
          <w:szCs w:val="32"/>
        </w:rPr>
        <w:t>deze</w:t>
      </w:r>
      <w:r w:rsidRPr="00A74F37">
        <w:rPr>
          <w:b/>
          <w:bCs/>
          <w:sz w:val="32"/>
          <w:szCs w:val="32"/>
        </w:rPr>
        <w:t xml:space="preserve"> niet</w:t>
      </w:r>
    </w:p>
    <w:p w:rsidR="00A74F37" w:rsidRDefault="00A74F37" w:rsidP="00A74F37">
      <w:pPr>
        <w:pStyle w:val="Lijstalinea"/>
        <w:numPr>
          <w:ilvl w:val="0"/>
          <w:numId w:val="1"/>
        </w:numPr>
      </w:pPr>
      <w:r w:rsidRPr="00A74F37">
        <w:t>Extra dierenartsen inhuren</w:t>
      </w:r>
      <w:r>
        <w:t>:</w:t>
      </w:r>
    </w:p>
    <w:p w:rsidR="00A74F37" w:rsidRDefault="00A74F37" w:rsidP="00A74F37">
      <w:pPr>
        <w:pStyle w:val="Lijstalinea"/>
        <w:numPr>
          <w:ilvl w:val="1"/>
          <w:numId w:val="1"/>
        </w:numPr>
      </w:pPr>
      <w:r w:rsidRPr="00A74F37">
        <w:t xml:space="preserve">Deze zijn helaas niet beschikbaar, </w:t>
      </w:r>
      <w:r>
        <w:t>onze</w:t>
      </w:r>
      <w:r w:rsidRPr="00A74F37">
        <w:t xml:space="preserve"> vacature staat al </w:t>
      </w:r>
      <w:r>
        <w:t>2</w:t>
      </w:r>
      <w:r w:rsidRPr="00A74F37">
        <w:t xml:space="preserve"> jaar</w:t>
      </w:r>
      <w:r>
        <w:t xml:space="preserve"> </w:t>
      </w:r>
      <w:r w:rsidRPr="00A74F37">
        <w:t>open</w:t>
      </w:r>
      <w:r>
        <w:t xml:space="preserve">. </w:t>
      </w:r>
      <w:r>
        <w:br/>
        <w:t>Tevens worden wij juist door nachtdiensten te blijven doen een onaantrekkelijke werkgever. Want als je kunt kiezen tussen twee dezelfde banen met of zonder belastende nachtdiensten. Wat zou jij kiezen?</w:t>
      </w:r>
    </w:p>
    <w:p w:rsidR="00A74F37" w:rsidRDefault="00A74F37" w:rsidP="00A74F37">
      <w:pPr>
        <w:pStyle w:val="Lijstalinea"/>
        <w:numPr>
          <w:ilvl w:val="0"/>
          <w:numId w:val="1"/>
        </w:numPr>
      </w:pPr>
      <w:r>
        <w:t xml:space="preserve">Patiëntenstop: </w:t>
      </w:r>
    </w:p>
    <w:p w:rsidR="00A74F37" w:rsidRDefault="00A74F37" w:rsidP="00A74F37">
      <w:pPr>
        <w:pStyle w:val="Lijstalinea"/>
        <w:numPr>
          <w:ilvl w:val="1"/>
          <w:numId w:val="1"/>
        </w:numPr>
      </w:pPr>
      <w:r>
        <w:t xml:space="preserve">Een patiëntenstop zal overdag iets minder patienten en werkdruk geven. Dat is echter onvoldoende. Planbare zorg is niet het probleem, het gaat om de spoedgevallen en echt zieke dieren. En die willen en kunnen we niet weigeren. </w:t>
      </w:r>
    </w:p>
    <w:p w:rsidR="00A74F37" w:rsidRDefault="00A74F37" w:rsidP="00A74F37">
      <w:pPr>
        <w:pStyle w:val="Lijstalinea"/>
        <w:numPr>
          <w:ilvl w:val="0"/>
          <w:numId w:val="1"/>
        </w:numPr>
      </w:pPr>
      <w:r>
        <w:t>Samenwerken met andere dierenartsen:</w:t>
      </w:r>
    </w:p>
    <w:p w:rsidR="00A74F37" w:rsidRDefault="00A74F37" w:rsidP="00A74F37">
      <w:pPr>
        <w:pStyle w:val="Lijstalinea"/>
        <w:numPr>
          <w:ilvl w:val="1"/>
          <w:numId w:val="1"/>
        </w:numPr>
      </w:pPr>
      <w:r>
        <w:t>Er is contact geweest over zo’n samenwerking voor de nachten. Op dat aanbod / verzoek zijn de andere praktijken niet ingegaan.</w:t>
      </w:r>
    </w:p>
    <w:p w:rsidR="00A74F37" w:rsidRPr="00A74F37" w:rsidRDefault="00A74F37" w:rsidP="00A74F37">
      <w:pPr>
        <w:pStyle w:val="Lijstalinea"/>
        <w:ind w:left="1440"/>
      </w:pPr>
    </w:p>
    <w:p w:rsidR="00A74F37" w:rsidRPr="00A74F37" w:rsidRDefault="00A74F37" w:rsidP="00A74F37">
      <w:pPr>
        <w:rPr>
          <w:b/>
          <w:bCs/>
          <w:sz w:val="32"/>
          <w:szCs w:val="32"/>
        </w:rPr>
      </w:pPr>
      <w:r>
        <w:rPr>
          <w:b/>
          <w:bCs/>
          <w:sz w:val="32"/>
          <w:szCs w:val="32"/>
        </w:rPr>
        <w:t>We nemen de volgende maatregelen per 1-1-2022</w:t>
      </w:r>
    </w:p>
    <w:p w:rsidR="00A74F37" w:rsidRPr="00A74F37" w:rsidRDefault="00A74F37" w:rsidP="00A74F37">
      <w:pPr>
        <w:pStyle w:val="Lijstalinea"/>
        <w:numPr>
          <w:ilvl w:val="0"/>
          <w:numId w:val="1"/>
        </w:numPr>
        <w:rPr>
          <w:i/>
          <w:iCs/>
          <w:sz w:val="28"/>
          <w:szCs w:val="28"/>
        </w:rPr>
      </w:pPr>
      <w:r w:rsidRPr="00A74F37">
        <w:rPr>
          <w:i/>
          <w:iCs/>
          <w:sz w:val="28"/>
          <w:szCs w:val="28"/>
        </w:rPr>
        <w:t xml:space="preserve">We </w:t>
      </w:r>
      <w:r>
        <w:rPr>
          <w:i/>
          <w:iCs/>
          <w:sz w:val="28"/>
          <w:szCs w:val="28"/>
        </w:rPr>
        <w:t xml:space="preserve">gaan </w:t>
      </w:r>
      <w:r w:rsidRPr="00A74F37">
        <w:rPr>
          <w:i/>
          <w:iCs/>
          <w:sz w:val="28"/>
          <w:szCs w:val="28"/>
        </w:rPr>
        <w:t>stoppen met de nachtdiensten tussen 2</w:t>
      </w:r>
      <w:r>
        <w:rPr>
          <w:i/>
          <w:iCs/>
          <w:sz w:val="28"/>
          <w:szCs w:val="28"/>
        </w:rPr>
        <w:t>2</w:t>
      </w:r>
      <w:r w:rsidRPr="00A74F37">
        <w:rPr>
          <w:i/>
          <w:iCs/>
          <w:sz w:val="28"/>
          <w:szCs w:val="28"/>
        </w:rPr>
        <w:t xml:space="preserve">:00 en 8:00. U wordt verwezen naar </w:t>
      </w:r>
      <w:r>
        <w:rPr>
          <w:i/>
          <w:iCs/>
          <w:sz w:val="28"/>
          <w:szCs w:val="28"/>
        </w:rPr>
        <w:t xml:space="preserve">de spoedklinieken in </w:t>
      </w:r>
      <w:r w:rsidRPr="00A74F37">
        <w:rPr>
          <w:i/>
          <w:iCs/>
          <w:sz w:val="28"/>
          <w:szCs w:val="28"/>
        </w:rPr>
        <w:t>Dordrecht of Rijswijk.</w:t>
      </w:r>
    </w:p>
    <w:p w:rsidR="00A74F37" w:rsidRPr="00A74F37" w:rsidRDefault="00A74F37" w:rsidP="00A74F37">
      <w:pPr>
        <w:pStyle w:val="Lijstalinea"/>
        <w:rPr>
          <w:i/>
          <w:iCs/>
          <w:sz w:val="28"/>
          <w:szCs w:val="28"/>
        </w:rPr>
      </w:pPr>
    </w:p>
    <w:p w:rsidR="00A74F37" w:rsidRDefault="00A74F37" w:rsidP="00A74F37">
      <w:pPr>
        <w:pStyle w:val="Lijstalinea"/>
        <w:numPr>
          <w:ilvl w:val="0"/>
          <w:numId w:val="1"/>
        </w:numPr>
        <w:rPr>
          <w:i/>
          <w:iCs/>
          <w:sz w:val="28"/>
          <w:szCs w:val="28"/>
        </w:rPr>
      </w:pPr>
      <w:r>
        <w:rPr>
          <w:i/>
          <w:iCs/>
          <w:sz w:val="28"/>
          <w:szCs w:val="28"/>
        </w:rPr>
        <w:t xml:space="preserve">Tussen 8:00 en 22:00 zijn we zelf bereikbaar voor spoedgevallen. </w:t>
      </w:r>
    </w:p>
    <w:p w:rsidR="00A74F37" w:rsidRPr="00A74F37" w:rsidRDefault="00A74F37" w:rsidP="00A74F37">
      <w:pPr>
        <w:rPr>
          <w:i/>
          <w:iCs/>
          <w:sz w:val="28"/>
          <w:szCs w:val="28"/>
        </w:rPr>
      </w:pPr>
    </w:p>
    <w:p w:rsidR="00A74F37" w:rsidRDefault="00A74F37" w:rsidP="00A74F37">
      <w:pPr>
        <w:pStyle w:val="Lijstalinea"/>
        <w:numPr>
          <w:ilvl w:val="0"/>
          <w:numId w:val="1"/>
        </w:numPr>
        <w:rPr>
          <w:i/>
          <w:iCs/>
          <w:sz w:val="28"/>
          <w:szCs w:val="28"/>
        </w:rPr>
      </w:pPr>
      <w:r w:rsidRPr="00A74F37">
        <w:rPr>
          <w:i/>
          <w:iCs/>
          <w:sz w:val="28"/>
          <w:szCs w:val="28"/>
        </w:rPr>
        <w:t xml:space="preserve">Onze openingstijden </w:t>
      </w:r>
      <w:r>
        <w:rPr>
          <w:i/>
          <w:iCs/>
          <w:sz w:val="28"/>
          <w:szCs w:val="28"/>
        </w:rPr>
        <w:t xml:space="preserve">doordeweeks en </w:t>
      </w:r>
      <w:r w:rsidRPr="00A74F37">
        <w:rPr>
          <w:i/>
          <w:iCs/>
          <w:sz w:val="28"/>
          <w:szCs w:val="28"/>
        </w:rPr>
        <w:t xml:space="preserve">in het weekend blijven ongewijzigd. </w:t>
      </w:r>
    </w:p>
    <w:p w:rsidR="00A74F37" w:rsidRDefault="00A74F37" w:rsidP="00A74F37">
      <w:pPr>
        <w:pStyle w:val="Lijstalinea"/>
        <w:rPr>
          <w:i/>
          <w:iCs/>
          <w:sz w:val="28"/>
          <w:szCs w:val="28"/>
        </w:rPr>
      </w:pPr>
    </w:p>
    <w:p w:rsidR="00A74F37" w:rsidRPr="00A74F37" w:rsidRDefault="00A74F37" w:rsidP="00A74F37">
      <w:pPr>
        <w:pStyle w:val="Lijstalinea"/>
        <w:numPr>
          <w:ilvl w:val="0"/>
          <w:numId w:val="1"/>
        </w:numPr>
        <w:rPr>
          <w:i/>
          <w:iCs/>
          <w:sz w:val="28"/>
          <w:szCs w:val="28"/>
        </w:rPr>
      </w:pPr>
      <w:r w:rsidRPr="00A74F37">
        <w:rPr>
          <w:i/>
          <w:iCs/>
          <w:sz w:val="28"/>
          <w:szCs w:val="28"/>
        </w:rPr>
        <w:t xml:space="preserve">We houden het spreekuur op zaterdag en zondag tussen 10:00 en 13:00 uur. Deze spreekuren zijn </w:t>
      </w:r>
      <w:r>
        <w:rPr>
          <w:i/>
          <w:iCs/>
          <w:sz w:val="28"/>
          <w:szCs w:val="28"/>
        </w:rPr>
        <w:t xml:space="preserve">in eerste instantie </w:t>
      </w:r>
      <w:r w:rsidRPr="00A74F37">
        <w:rPr>
          <w:i/>
          <w:iCs/>
          <w:sz w:val="28"/>
          <w:szCs w:val="28"/>
        </w:rPr>
        <w:t>bedoeld voor onze eigen patienten.</w:t>
      </w:r>
      <w:r w:rsidR="00992324">
        <w:rPr>
          <w:i/>
          <w:iCs/>
          <w:sz w:val="28"/>
          <w:szCs w:val="28"/>
        </w:rPr>
        <w:t xml:space="preserve"> </w:t>
      </w:r>
      <w:r>
        <w:rPr>
          <w:i/>
          <w:iCs/>
          <w:sz w:val="28"/>
          <w:szCs w:val="28"/>
        </w:rPr>
        <w:br/>
      </w:r>
    </w:p>
    <w:p w:rsidR="00A74F37" w:rsidRDefault="00A74F37" w:rsidP="00A74F37">
      <w:pPr>
        <w:rPr>
          <w:sz w:val="28"/>
          <w:szCs w:val="28"/>
        </w:rPr>
      </w:pPr>
      <w:r>
        <w:rPr>
          <w:sz w:val="28"/>
          <w:szCs w:val="28"/>
        </w:rPr>
        <w:lastRenderedPageBreak/>
        <w:t xml:space="preserve">Wij begrijpen dat dit voor u mogelijk onwenselijke situaties kan opleveren, maar hopen desondanks dat u begrip kunt opbrengen voor de noodzaak van deze maatregelen. </w:t>
      </w:r>
    </w:p>
    <w:p w:rsidR="00A74F37" w:rsidRDefault="00A74F37" w:rsidP="00A74F37">
      <w:pPr>
        <w:rPr>
          <w:sz w:val="28"/>
          <w:szCs w:val="28"/>
        </w:rPr>
      </w:pPr>
    </w:p>
    <w:p w:rsidR="00A74F37" w:rsidRPr="00A74F37" w:rsidRDefault="00A74F37" w:rsidP="00A74F37">
      <w:pPr>
        <w:rPr>
          <w:sz w:val="28"/>
          <w:szCs w:val="28"/>
        </w:rPr>
      </w:pPr>
      <w:r>
        <w:rPr>
          <w:sz w:val="28"/>
          <w:szCs w:val="28"/>
        </w:rPr>
        <w:t>Wij wensen u prettige kerstdagen en een gelukkig en gezond 2022.</w:t>
      </w:r>
    </w:p>
    <w:p w:rsidR="00A74F37" w:rsidRDefault="00A74F37" w:rsidP="00A74F37">
      <w:pPr>
        <w:rPr>
          <w:i/>
          <w:iCs/>
          <w:sz w:val="28"/>
          <w:szCs w:val="28"/>
        </w:rPr>
      </w:pPr>
    </w:p>
    <w:p w:rsidR="00A74F37" w:rsidRDefault="00A74F37" w:rsidP="00A74F37">
      <w:pPr>
        <w:rPr>
          <w:sz w:val="28"/>
          <w:szCs w:val="28"/>
        </w:rPr>
      </w:pPr>
      <w:r>
        <w:rPr>
          <w:sz w:val="28"/>
          <w:szCs w:val="28"/>
        </w:rPr>
        <w:t>Met vriendelijke groeten namens het hele team,</w:t>
      </w:r>
    </w:p>
    <w:p w:rsidR="00A74F37" w:rsidRDefault="00A74F37" w:rsidP="00A74F37">
      <w:pPr>
        <w:rPr>
          <w:sz w:val="28"/>
          <w:szCs w:val="28"/>
        </w:rPr>
      </w:pPr>
    </w:p>
    <w:p w:rsidR="00A74F37" w:rsidRDefault="00A74F37" w:rsidP="00A74F37">
      <w:pPr>
        <w:rPr>
          <w:sz w:val="28"/>
          <w:szCs w:val="28"/>
        </w:rPr>
      </w:pPr>
    </w:p>
    <w:p w:rsidR="00A74F37" w:rsidRDefault="00A74F37" w:rsidP="00A74F37">
      <w:pPr>
        <w:rPr>
          <w:sz w:val="28"/>
          <w:szCs w:val="28"/>
        </w:rPr>
      </w:pPr>
      <w:r>
        <w:rPr>
          <w:sz w:val="28"/>
          <w:szCs w:val="28"/>
        </w:rPr>
        <w:t>Paul Kwakernaak</w:t>
      </w:r>
    </w:p>
    <w:p w:rsidR="00CC2B81" w:rsidRDefault="00CC2B81" w:rsidP="00A74F37">
      <w:pPr>
        <w:rPr>
          <w:sz w:val="28"/>
          <w:szCs w:val="28"/>
        </w:rPr>
      </w:pPr>
      <w:r>
        <w:rPr>
          <w:sz w:val="28"/>
          <w:szCs w:val="28"/>
        </w:rPr>
        <w:t>Dierenarts</w:t>
      </w:r>
    </w:p>
    <w:p w:rsidR="00CC2B81" w:rsidRDefault="00CC2B81" w:rsidP="00A74F37">
      <w:pPr>
        <w:rPr>
          <w:sz w:val="28"/>
          <w:szCs w:val="28"/>
        </w:rPr>
      </w:pPr>
    </w:p>
    <w:p w:rsidR="00CC2B81" w:rsidRDefault="00CC2B81" w:rsidP="00A74F37">
      <w:pPr>
        <w:rPr>
          <w:sz w:val="28"/>
          <w:szCs w:val="28"/>
        </w:rPr>
      </w:pPr>
      <w:r>
        <w:rPr>
          <w:sz w:val="28"/>
          <w:szCs w:val="28"/>
        </w:rPr>
        <w:t>Dier Medisch Centrum</w:t>
      </w:r>
    </w:p>
    <w:p w:rsidR="00CC2B81" w:rsidRPr="00A74F37" w:rsidRDefault="00CC2B81" w:rsidP="00A74F37">
      <w:pPr>
        <w:rPr>
          <w:sz w:val="28"/>
          <w:szCs w:val="28"/>
        </w:rPr>
      </w:pPr>
      <w:r>
        <w:rPr>
          <w:sz w:val="28"/>
          <w:szCs w:val="28"/>
        </w:rPr>
        <w:t>Hellevoetsluis, Spijkenisse, Rockanje, Brielle</w:t>
      </w:r>
    </w:p>
    <w:sectPr w:rsidR="00CC2B81" w:rsidRPr="00A74F37" w:rsidSect="00F527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572A7"/>
    <w:multiLevelType w:val="hybridMultilevel"/>
    <w:tmpl w:val="AC861B4A"/>
    <w:lvl w:ilvl="0" w:tplc="987EA8E4">
      <w:numFmt w:val="bullet"/>
      <w:lvlText w:val="-"/>
      <w:lvlJc w:val="left"/>
      <w:pPr>
        <w:ind w:left="720" w:hanging="360"/>
      </w:pPr>
      <w:rPr>
        <w:rFonts w:ascii="Calibri" w:eastAsiaTheme="minorHAnsi" w:hAnsi="Calibri" w:cs="Calibri" w:hint="default"/>
        <w:b w:val="0"/>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37"/>
    <w:rsid w:val="002553BC"/>
    <w:rsid w:val="008131F2"/>
    <w:rsid w:val="00992324"/>
    <w:rsid w:val="00A74F37"/>
    <w:rsid w:val="00CC2B81"/>
    <w:rsid w:val="00F52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11CF26"/>
  <w14:defaultImageDpi w14:val="32767"/>
  <w15:chartTrackingRefBased/>
  <w15:docId w15:val="{CE7737D0-D3BF-3448-8DB0-ED5F37AE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4F37"/>
    <w:pPr>
      <w:ind w:left="720"/>
      <w:contextualSpacing/>
    </w:pPr>
  </w:style>
  <w:style w:type="character" w:styleId="Hyperlink">
    <w:name w:val="Hyperlink"/>
    <w:basedOn w:val="Standaardalinea-lettertype"/>
    <w:uiPriority w:val="99"/>
    <w:unhideWhenUsed/>
    <w:rsid w:val="00A74F37"/>
    <w:rPr>
      <w:color w:val="0563C1" w:themeColor="hyperlink"/>
      <w:u w:val="single"/>
    </w:rPr>
  </w:style>
  <w:style w:type="character" w:styleId="Onopgelostemelding">
    <w:name w:val="Unresolved Mention"/>
    <w:basedOn w:val="Standaardalinea-lettertype"/>
    <w:uiPriority w:val="99"/>
    <w:rsid w:val="00A7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781</Words>
  <Characters>4301</Characters>
  <Application>Microsoft Office Word</Application>
  <DocSecurity>0</DocSecurity>
  <Lines>35</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kwakernaak</dc:creator>
  <cp:keywords/>
  <dc:description/>
  <cp:lastModifiedBy>paul kwakernaak</cp:lastModifiedBy>
  <cp:revision>3</cp:revision>
  <dcterms:created xsi:type="dcterms:W3CDTF">2021-12-22T08:13:00Z</dcterms:created>
  <dcterms:modified xsi:type="dcterms:W3CDTF">2021-12-28T12:09:00Z</dcterms:modified>
</cp:coreProperties>
</file>